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F5439B">
      <w:r>
        <w:t>Cell membrane graphic organizer:</w:t>
      </w:r>
    </w:p>
    <w:p w:rsidR="00F5439B" w:rsidRDefault="00F5439B">
      <w:r>
        <w:t>Name</w:t>
      </w:r>
      <w:proofErr w:type="gramStart"/>
      <w:r>
        <w:t>:_</w:t>
      </w:r>
      <w:proofErr w:type="gramEnd"/>
      <w:r>
        <w:t>_______________________________Date:_________________Period:______________</w:t>
      </w:r>
    </w:p>
    <w:p w:rsidR="00F5439B" w:rsidRDefault="00F54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633"/>
      </w:tblGrid>
      <w:tr w:rsidR="00F5439B" w:rsidTr="00F5439B">
        <w:tc>
          <w:tcPr>
            <w:tcW w:w="1915" w:type="dxa"/>
          </w:tcPr>
          <w:p w:rsidR="00F5439B" w:rsidRDefault="00F5439B">
            <w:r>
              <w:t>Membrane structure</w:t>
            </w:r>
          </w:p>
        </w:tc>
        <w:tc>
          <w:tcPr>
            <w:tcW w:w="1915" w:type="dxa"/>
          </w:tcPr>
          <w:p w:rsidR="00F5439B" w:rsidRDefault="00F5439B">
            <w:r>
              <w:t>Function of membrane structure</w:t>
            </w:r>
          </w:p>
        </w:tc>
        <w:tc>
          <w:tcPr>
            <w:tcW w:w="1915" w:type="dxa"/>
          </w:tcPr>
          <w:p w:rsidR="00F5439B" w:rsidRDefault="00F5439B">
            <w:r>
              <w:t>Biomolecule/s that makes up the structure</w:t>
            </w:r>
          </w:p>
        </w:tc>
        <w:tc>
          <w:tcPr>
            <w:tcW w:w="3633" w:type="dxa"/>
          </w:tcPr>
          <w:p w:rsidR="00F5439B" w:rsidRDefault="00F5439B">
            <w:r>
              <w:t>Picture</w:t>
            </w:r>
          </w:p>
        </w:tc>
      </w:tr>
      <w:tr w:rsidR="00F5439B" w:rsidTr="00F5439B">
        <w:tc>
          <w:tcPr>
            <w:tcW w:w="1915" w:type="dxa"/>
          </w:tcPr>
          <w:p w:rsidR="00F5439B" w:rsidRDefault="00F5439B">
            <w:r>
              <w:t>Phospholipid Bilayer</w:t>
            </w:r>
          </w:p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3633" w:type="dxa"/>
          </w:tcPr>
          <w:p w:rsidR="00F5439B" w:rsidRDefault="00F5439B"/>
        </w:tc>
      </w:tr>
      <w:tr w:rsidR="00F5439B" w:rsidTr="00F5439B">
        <w:tc>
          <w:tcPr>
            <w:tcW w:w="1915" w:type="dxa"/>
          </w:tcPr>
          <w:p w:rsidR="00F5439B" w:rsidRDefault="00F5439B">
            <w:r>
              <w:t>Channel Proteins</w:t>
            </w:r>
          </w:p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3633" w:type="dxa"/>
          </w:tcPr>
          <w:p w:rsidR="00F5439B" w:rsidRDefault="00F5439B"/>
        </w:tc>
      </w:tr>
      <w:tr w:rsidR="00F5439B" w:rsidTr="00F5439B">
        <w:tc>
          <w:tcPr>
            <w:tcW w:w="1915" w:type="dxa"/>
          </w:tcPr>
          <w:p w:rsidR="00F5439B" w:rsidRDefault="00F5439B">
            <w:r>
              <w:t>Carbohydrate Chains</w:t>
            </w:r>
          </w:p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3633" w:type="dxa"/>
          </w:tcPr>
          <w:p w:rsidR="00F5439B" w:rsidRDefault="00F5439B"/>
        </w:tc>
      </w:tr>
      <w:tr w:rsidR="00F5439B" w:rsidTr="00F5439B">
        <w:tc>
          <w:tcPr>
            <w:tcW w:w="1915" w:type="dxa"/>
          </w:tcPr>
          <w:p w:rsidR="00F5439B" w:rsidRDefault="00F5439B">
            <w:r>
              <w:t>Cholesterol</w:t>
            </w:r>
          </w:p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3633" w:type="dxa"/>
          </w:tcPr>
          <w:p w:rsidR="00F5439B" w:rsidRDefault="00F5439B"/>
        </w:tc>
      </w:tr>
      <w:tr w:rsidR="00F5439B" w:rsidTr="00F5439B">
        <w:tc>
          <w:tcPr>
            <w:tcW w:w="1915" w:type="dxa"/>
          </w:tcPr>
          <w:p w:rsidR="00F5439B" w:rsidRDefault="00F5439B">
            <w:r>
              <w:t>Receptor Protein</w:t>
            </w:r>
          </w:p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1915" w:type="dxa"/>
          </w:tcPr>
          <w:p w:rsidR="00F5439B" w:rsidRDefault="00F5439B"/>
        </w:tc>
        <w:tc>
          <w:tcPr>
            <w:tcW w:w="3633" w:type="dxa"/>
          </w:tcPr>
          <w:p w:rsidR="00F5439B" w:rsidRDefault="00F5439B"/>
        </w:tc>
      </w:tr>
    </w:tbl>
    <w:p w:rsidR="00F5439B" w:rsidRDefault="00EB3602">
      <w:r>
        <w:lastRenderedPageBreak/>
        <w:t>Why do they call models of the cell membrane a fluid mosaic model?</w:t>
      </w:r>
    </w:p>
    <w:p w:rsidR="00EB3602" w:rsidRDefault="00EB3602"/>
    <w:p w:rsidR="00EB3602" w:rsidRDefault="00EB3602"/>
    <w:p w:rsidR="00EB3602" w:rsidRDefault="00EB3602"/>
    <w:p w:rsidR="00EB3602" w:rsidRDefault="00EB3602"/>
    <w:p w:rsidR="00EB3602" w:rsidRDefault="00EB3602">
      <w:r>
        <w:t>Why do we refer to the cell membrane as being selectively permeable?</w:t>
      </w:r>
    </w:p>
    <w:p w:rsidR="00EB3602" w:rsidRDefault="00EB3602"/>
    <w:p w:rsidR="00EB3602" w:rsidRDefault="00EB3602"/>
    <w:p w:rsidR="00EB3602" w:rsidRDefault="00EB3602"/>
    <w:p w:rsidR="00EB3602" w:rsidRDefault="00EB3602">
      <w:r>
        <w:t xml:space="preserve">Why does the cell membrane need two layers of phospholipids instead of just one? </w:t>
      </w:r>
    </w:p>
    <w:p w:rsidR="00EB3602" w:rsidRDefault="00EB3602"/>
    <w:p w:rsidR="00EB3602" w:rsidRDefault="00EB3602"/>
    <w:p w:rsidR="00EB3602" w:rsidRDefault="00EB3602"/>
    <w:p w:rsidR="00EB3602" w:rsidRDefault="00EB3602">
      <w:r>
        <w:t xml:space="preserve">How do molecules enter and leave the cell membrane? </w:t>
      </w:r>
      <w:bookmarkStart w:id="0" w:name="_GoBack"/>
      <w:bookmarkEnd w:id="0"/>
    </w:p>
    <w:sectPr w:rsidR="00EB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9B"/>
    <w:rsid w:val="00607389"/>
    <w:rsid w:val="00E837FA"/>
    <w:rsid w:val="00EB3602"/>
    <w:rsid w:val="00F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2015-08-31T10:43:00Z</cp:lastPrinted>
  <dcterms:created xsi:type="dcterms:W3CDTF">2015-08-31T10:34:00Z</dcterms:created>
  <dcterms:modified xsi:type="dcterms:W3CDTF">2015-08-31T10:52:00Z</dcterms:modified>
</cp:coreProperties>
</file>