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C52D7E">
      <w:r>
        <w:t>Name</w:t>
      </w:r>
      <w:proofErr w:type="gramStart"/>
      <w:r>
        <w:t>:_</w:t>
      </w:r>
      <w:proofErr w:type="gramEnd"/>
      <w:r>
        <w:t>_____________________________________Date:____________________Period:___________</w:t>
      </w:r>
    </w:p>
    <w:p w:rsidR="00C52D7E" w:rsidRDefault="00C52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52D7E" w:rsidTr="00C52D7E">
        <w:tc>
          <w:tcPr>
            <w:tcW w:w="1915" w:type="dxa"/>
          </w:tcPr>
          <w:p w:rsidR="00C52D7E" w:rsidRDefault="00C52D7E">
            <w:r>
              <w:t>Type of transport</w:t>
            </w:r>
          </w:p>
        </w:tc>
        <w:tc>
          <w:tcPr>
            <w:tcW w:w="1915" w:type="dxa"/>
          </w:tcPr>
          <w:p w:rsidR="00C52D7E" w:rsidRDefault="00C52D7E">
            <w:r>
              <w:t>What direction do molecules travel?</w:t>
            </w:r>
          </w:p>
        </w:tc>
        <w:tc>
          <w:tcPr>
            <w:tcW w:w="1915" w:type="dxa"/>
          </w:tcPr>
          <w:p w:rsidR="00C52D7E" w:rsidRDefault="00C52D7E">
            <w:r>
              <w:t>Does it use energy?</w:t>
            </w:r>
          </w:p>
        </w:tc>
        <w:tc>
          <w:tcPr>
            <w:tcW w:w="1915" w:type="dxa"/>
          </w:tcPr>
          <w:p w:rsidR="00C52D7E" w:rsidRDefault="00C52D7E">
            <w:r>
              <w:t>Does it use a channel protein?</w:t>
            </w:r>
          </w:p>
        </w:tc>
        <w:tc>
          <w:tcPr>
            <w:tcW w:w="1916" w:type="dxa"/>
          </w:tcPr>
          <w:p w:rsidR="00C52D7E" w:rsidRDefault="00C52D7E">
            <w:r>
              <w:t>Draw a picture that shows this type of transport</w:t>
            </w:r>
          </w:p>
        </w:tc>
      </w:tr>
      <w:tr w:rsidR="00C52D7E" w:rsidTr="00C52D7E">
        <w:tc>
          <w:tcPr>
            <w:tcW w:w="1915" w:type="dxa"/>
          </w:tcPr>
          <w:p w:rsidR="00C52D7E" w:rsidRDefault="00C52D7E">
            <w:r>
              <w:t>Passive Transport</w:t>
            </w:r>
          </w:p>
          <w:p w:rsidR="009451FF" w:rsidRDefault="009451FF">
            <w:r>
              <w:t>(diffusion and osmosis)</w:t>
            </w:r>
            <w:bookmarkStart w:id="0" w:name="_GoBack"/>
            <w:bookmarkEnd w:id="0"/>
          </w:p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6" w:type="dxa"/>
          </w:tcPr>
          <w:p w:rsidR="00C52D7E" w:rsidRDefault="00C52D7E"/>
        </w:tc>
      </w:tr>
      <w:tr w:rsidR="00C52D7E" w:rsidTr="00C52D7E">
        <w:tc>
          <w:tcPr>
            <w:tcW w:w="1915" w:type="dxa"/>
          </w:tcPr>
          <w:p w:rsidR="00C52D7E" w:rsidRDefault="00C52D7E">
            <w:r>
              <w:t>Active Transport</w:t>
            </w:r>
          </w:p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6" w:type="dxa"/>
          </w:tcPr>
          <w:p w:rsidR="00C52D7E" w:rsidRDefault="00C52D7E"/>
        </w:tc>
      </w:tr>
      <w:tr w:rsidR="00C52D7E" w:rsidTr="00C52D7E">
        <w:tc>
          <w:tcPr>
            <w:tcW w:w="1915" w:type="dxa"/>
          </w:tcPr>
          <w:p w:rsidR="00C52D7E" w:rsidRDefault="00C52D7E">
            <w:r>
              <w:t>Endocytosis</w:t>
            </w:r>
          </w:p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6" w:type="dxa"/>
          </w:tcPr>
          <w:p w:rsidR="00C52D7E" w:rsidRDefault="00C52D7E"/>
        </w:tc>
      </w:tr>
      <w:tr w:rsidR="00C52D7E" w:rsidTr="00C52D7E">
        <w:tc>
          <w:tcPr>
            <w:tcW w:w="1915" w:type="dxa"/>
          </w:tcPr>
          <w:p w:rsidR="00C52D7E" w:rsidRDefault="00C52D7E">
            <w:r>
              <w:t>Exocytosis</w:t>
            </w:r>
          </w:p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5" w:type="dxa"/>
          </w:tcPr>
          <w:p w:rsidR="00C52D7E" w:rsidRDefault="00C52D7E"/>
        </w:tc>
        <w:tc>
          <w:tcPr>
            <w:tcW w:w="1916" w:type="dxa"/>
          </w:tcPr>
          <w:p w:rsidR="00C52D7E" w:rsidRDefault="00C52D7E"/>
        </w:tc>
      </w:tr>
    </w:tbl>
    <w:p w:rsidR="00C52D7E" w:rsidRDefault="00C52D7E"/>
    <w:p w:rsidR="00C52D7E" w:rsidRDefault="00C52D7E">
      <w:pPr>
        <w:rPr>
          <w:noProof/>
        </w:rPr>
      </w:pPr>
    </w:p>
    <w:p w:rsidR="00C52D7E" w:rsidRDefault="00C52D7E">
      <w:pPr>
        <w:rPr>
          <w:noProof/>
        </w:rPr>
      </w:pPr>
      <w:r>
        <w:rPr>
          <w:noProof/>
        </w:rPr>
        <w:t>2. Draw molecules traveling through the cell membrane below through the process of diffusion.</w:t>
      </w:r>
    </w:p>
    <w:p w:rsidR="00C52D7E" w:rsidRDefault="00C52D7E">
      <w:pPr>
        <w:rPr>
          <w:noProof/>
        </w:rPr>
      </w:pPr>
      <w:r>
        <w:rPr>
          <w:noProof/>
        </w:rPr>
        <w:tab/>
        <w:t>a. Label each side as either low or high concentrations</w:t>
      </w:r>
    </w:p>
    <w:p w:rsidR="00C52D7E" w:rsidRDefault="00C52D7E">
      <w:pPr>
        <w:rPr>
          <w:noProof/>
        </w:rPr>
      </w:pPr>
      <w:r>
        <w:rPr>
          <w:noProof/>
        </w:rPr>
        <w:tab/>
        <w:t>b. draw an arrow showing the direction of molecules</w:t>
      </w:r>
    </w:p>
    <w:p w:rsidR="00C52D7E" w:rsidRDefault="00C52D7E">
      <w:pPr>
        <w:rPr>
          <w:noProof/>
        </w:rPr>
      </w:pPr>
      <w:r>
        <w:rPr>
          <w:noProof/>
        </w:rPr>
        <w:tab/>
        <w:t>c. make sure the molecules are a specific color</w:t>
      </w:r>
    </w:p>
    <w:p w:rsidR="00C52D7E" w:rsidRDefault="00C52D7E">
      <w:pPr>
        <w:rPr>
          <w:noProof/>
        </w:rPr>
      </w:pPr>
    </w:p>
    <w:p w:rsidR="00C52D7E" w:rsidRDefault="00C52D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1340" cy="1871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_Cell_Membrane_Chann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368" cy="187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52D7E" w:rsidRDefault="00C52D7E" w:rsidP="00C52D7E">
      <w:pPr>
        <w:rPr>
          <w:noProof/>
        </w:rPr>
      </w:pPr>
      <w:r>
        <w:rPr>
          <w:noProof/>
        </w:rPr>
        <w:t>3. Draw molecules traveling through the cell membrane below through the process of active transport</w:t>
      </w:r>
    </w:p>
    <w:p w:rsidR="00C52D7E" w:rsidRDefault="00C52D7E" w:rsidP="00C52D7E">
      <w:pPr>
        <w:rPr>
          <w:noProof/>
        </w:rPr>
      </w:pPr>
      <w:r>
        <w:rPr>
          <w:noProof/>
        </w:rPr>
        <w:tab/>
        <w:t>a. Label each side as either low or high concentrations</w:t>
      </w:r>
    </w:p>
    <w:p w:rsidR="00C52D7E" w:rsidRDefault="00C52D7E" w:rsidP="00C52D7E">
      <w:pPr>
        <w:rPr>
          <w:noProof/>
        </w:rPr>
      </w:pPr>
      <w:r>
        <w:rPr>
          <w:noProof/>
        </w:rPr>
        <w:tab/>
        <w:t>b. draw an arrow showing the direction of molecules</w:t>
      </w:r>
    </w:p>
    <w:p w:rsidR="00C52D7E" w:rsidRDefault="00C52D7E" w:rsidP="00C52D7E">
      <w:pPr>
        <w:rPr>
          <w:noProof/>
        </w:rPr>
      </w:pPr>
      <w:r>
        <w:rPr>
          <w:noProof/>
        </w:rPr>
        <w:tab/>
        <w:t>c. make sure the molecules are a specific color (different from the color used on number two)</w:t>
      </w:r>
    </w:p>
    <w:p w:rsidR="00C52D7E" w:rsidRDefault="00C52D7E">
      <w:r>
        <w:rPr>
          <w:noProof/>
        </w:rPr>
        <w:drawing>
          <wp:inline distT="0" distB="0" distL="0" distR="0">
            <wp:extent cx="5891842" cy="2027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5_Cell_Membrane_Chann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978" cy="202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607389"/>
    <w:rsid w:val="00842BDD"/>
    <w:rsid w:val="009451FF"/>
    <w:rsid w:val="00C52D7E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2015-02-02T11:35:00Z</dcterms:created>
  <dcterms:modified xsi:type="dcterms:W3CDTF">2015-02-02T11:46:00Z</dcterms:modified>
</cp:coreProperties>
</file>