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F4" w:rsidRDefault="00B57B53">
      <w:bookmarkStart w:id="0" w:name="_GoBack"/>
      <w:bookmarkEnd w:id="0"/>
      <w:r>
        <w:rPr>
          <w:b/>
          <w:u w:val="single"/>
        </w:rPr>
        <w:t>Renewable and Nonrenewable resource collage instructions</w:t>
      </w:r>
    </w:p>
    <w:p w:rsidR="006E2CF4" w:rsidRDefault="006E2CF4"/>
    <w:p w:rsidR="006E2CF4" w:rsidRDefault="00B57B53">
      <w:r>
        <w:rPr>
          <w:b/>
        </w:rPr>
        <w:t>Directions</w:t>
      </w:r>
      <w:r>
        <w:t>:</w:t>
      </w:r>
    </w:p>
    <w:p w:rsidR="006E2CF4" w:rsidRDefault="006E2CF4"/>
    <w:p w:rsidR="006E2CF4" w:rsidRDefault="00B57B53">
      <w:pPr>
        <w:numPr>
          <w:ilvl w:val="0"/>
          <w:numId w:val="1"/>
        </w:numPr>
        <w:ind w:hanging="360"/>
        <w:contextualSpacing/>
      </w:pPr>
      <w:r>
        <w:t xml:space="preserve">You will create a collage of different examples of renewable resources on one side and nonrenewable on the other side. A collage is a grouping of various items (pictures) that represent one theme. </w:t>
      </w:r>
    </w:p>
    <w:p w:rsidR="006E2CF4" w:rsidRDefault="006E2CF4"/>
    <w:p w:rsidR="006E2CF4" w:rsidRDefault="00B57B53">
      <w:pPr>
        <w:numPr>
          <w:ilvl w:val="0"/>
          <w:numId w:val="1"/>
        </w:numPr>
        <w:ind w:hanging="360"/>
        <w:contextualSpacing/>
      </w:pPr>
      <w:r>
        <w:t>Each side should be labeled as either renewable or nonren</w:t>
      </w:r>
      <w:r>
        <w:t>ewable.</w:t>
      </w:r>
    </w:p>
    <w:p w:rsidR="006E2CF4" w:rsidRDefault="006E2CF4"/>
    <w:p w:rsidR="006E2CF4" w:rsidRDefault="00B57B53">
      <w:pPr>
        <w:numPr>
          <w:ilvl w:val="0"/>
          <w:numId w:val="1"/>
        </w:numPr>
        <w:ind w:hanging="360"/>
        <w:contextualSpacing/>
      </w:pPr>
      <w:r>
        <w:t>You will need 6 pictures of renewable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>3 of the 6 will be renewable material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>3 of the 6 will be renewable energy resources</w:t>
      </w:r>
    </w:p>
    <w:p w:rsidR="006E2CF4" w:rsidRDefault="006E2CF4">
      <w:pPr>
        <w:ind w:left="720"/>
      </w:pPr>
    </w:p>
    <w:p w:rsidR="006E2CF4" w:rsidRDefault="00B57B53">
      <w:pPr>
        <w:numPr>
          <w:ilvl w:val="0"/>
          <w:numId w:val="1"/>
        </w:numPr>
        <w:ind w:hanging="360"/>
        <w:contextualSpacing/>
      </w:pPr>
      <w:r>
        <w:t>You will need 6 pictures of nonrenewable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>3 of the 6 will be nonrenewable material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 xml:space="preserve">3 </w:t>
      </w:r>
      <w:r>
        <w:t>of the 6 will be nonrenewable energy resources</w:t>
      </w:r>
    </w:p>
    <w:p w:rsidR="006E2CF4" w:rsidRDefault="006E2CF4">
      <w:pPr>
        <w:ind w:left="720"/>
      </w:pPr>
    </w:p>
    <w:p w:rsidR="006E2CF4" w:rsidRDefault="00B57B53">
      <w:pPr>
        <w:numPr>
          <w:ilvl w:val="0"/>
          <w:numId w:val="1"/>
        </w:numPr>
        <w:ind w:hanging="360"/>
        <w:contextualSpacing/>
      </w:pPr>
      <w:r>
        <w:t xml:space="preserve">On the back of the collage list which pictures are 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>renewable material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>renewable energy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proofErr w:type="spellStart"/>
      <w:r>
        <w:t>non renewable</w:t>
      </w:r>
      <w:proofErr w:type="spellEnd"/>
      <w:r>
        <w:t xml:space="preserve"> material resources</w:t>
      </w:r>
    </w:p>
    <w:p w:rsidR="006E2CF4" w:rsidRDefault="00B57B53">
      <w:pPr>
        <w:numPr>
          <w:ilvl w:val="1"/>
          <w:numId w:val="1"/>
        </w:numPr>
        <w:ind w:hanging="360"/>
        <w:contextualSpacing/>
      </w:pPr>
      <w:r>
        <w:t xml:space="preserve">nonrenewable energy resources </w:t>
      </w:r>
    </w:p>
    <w:p w:rsidR="006E2CF4" w:rsidRDefault="00B57B53">
      <w:r>
        <w:rPr>
          <w:b/>
        </w:rPr>
        <w:t>Example:</w:t>
      </w:r>
    </w:p>
    <w:p w:rsidR="006E2CF4" w:rsidRDefault="006E2CF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2CF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B57B53">
            <w:pPr>
              <w:widowControl w:val="0"/>
              <w:spacing w:line="240" w:lineRule="auto"/>
            </w:pPr>
            <w:r>
              <w:t>renewable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B57B53">
            <w:pPr>
              <w:widowControl w:val="0"/>
              <w:spacing w:line="240" w:lineRule="auto"/>
            </w:pPr>
            <w:r>
              <w:t>non renewable</w:t>
            </w:r>
          </w:p>
        </w:tc>
      </w:tr>
      <w:tr w:rsidR="006E2CF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6E2CF4">
            <w:pPr>
              <w:widowControl w:val="0"/>
              <w:spacing w:line="240" w:lineRule="auto"/>
            </w:pPr>
          </w:p>
          <w:p w:rsidR="006E2CF4" w:rsidRDefault="00B57B53">
            <w:pPr>
              <w:widowControl w:val="0"/>
              <w:spacing w:line="240" w:lineRule="auto"/>
            </w:pPr>
            <w:r>
              <w:t>6 pictures go here</w:t>
            </w: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6E2CF4">
            <w:pPr>
              <w:widowControl w:val="0"/>
              <w:spacing w:line="240" w:lineRule="auto"/>
            </w:pPr>
          </w:p>
          <w:p w:rsidR="006E2CF4" w:rsidRDefault="00B57B53">
            <w:pPr>
              <w:widowControl w:val="0"/>
              <w:spacing w:line="240" w:lineRule="auto"/>
            </w:pPr>
            <w:r>
              <w:t>6 pictures go here</w:t>
            </w:r>
          </w:p>
        </w:tc>
      </w:tr>
    </w:tbl>
    <w:p w:rsidR="006E2CF4" w:rsidRDefault="006E2CF4"/>
    <w:sectPr w:rsidR="006E2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226"/>
    <w:multiLevelType w:val="multilevel"/>
    <w:tmpl w:val="31F041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CF4"/>
    <w:rsid w:val="006E2CF4"/>
    <w:rsid w:val="00B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2015-09-29T15:43:00Z</dcterms:created>
  <dcterms:modified xsi:type="dcterms:W3CDTF">2015-09-29T15:43:00Z</dcterms:modified>
</cp:coreProperties>
</file>